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CEF40" w14:textId="77777777" w:rsidR="00EA5416" w:rsidRDefault="007459A6" w:rsidP="007459A6">
      <w:r w:rsidRPr="007459A6">
        <w:rPr>
          <w:noProof/>
          <w:lang w:eastAsia="es-ES"/>
        </w:rPr>
        <w:drawing>
          <wp:inline distT="0" distB="0" distL="0" distR="0" wp14:anchorId="6368C453" wp14:editId="45409418">
            <wp:extent cx="3352800" cy="1026872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531" cy="104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36F07" w14:textId="77777777" w:rsidR="007459A6" w:rsidRPr="007459A6" w:rsidRDefault="007459A6" w:rsidP="007459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9A6">
        <w:rPr>
          <w:rFonts w:ascii="Times New Roman" w:hAnsi="Times New Roman" w:cs="Times New Roman"/>
          <w:b/>
          <w:sz w:val="24"/>
          <w:szCs w:val="24"/>
        </w:rPr>
        <w:t>INSTANCIA PARA EL RECONOCIMIENTO DE SERVICIOS DEL COMPLEMENTO POR FORMACIÓN PERMANENTE DEL PROFESORADO DE LA ENSEÑANZA PÚBLICA NO UNIVERSITARIA DEPENDIENTE DE LA CEU</w:t>
      </w:r>
    </w:p>
    <w:p w14:paraId="36070DED" w14:textId="77777777" w:rsidR="007459A6" w:rsidRPr="007459A6" w:rsidRDefault="007459A6">
      <w:pPr>
        <w:rPr>
          <w:rFonts w:ascii="Times New Roman" w:hAnsi="Times New Roman" w:cs="Times New Roman"/>
          <w:b/>
        </w:rPr>
      </w:pPr>
      <w:r w:rsidRPr="007459A6">
        <w:rPr>
          <w:rFonts w:ascii="Times New Roman" w:hAnsi="Times New Roman" w:cs="Times New Roman"/>
          <w:b/>
        </w:rPr>
        <w:t>Datos personales: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73"/>
        <w:gridCol w:w="2110"/>
        <w:gridCol w:w="421"/>
        <w:gridCol w:w="421"/>
        <w:gridCol w:w="421"/>
        <w:gridCol w:w="2105"/>
        <w:gridCol w:w="421"/>
        <w:gridCol w:w="2526"/>
      </w:tblGrid>
      <w:tr w:rsidR="00340F85" w:rsidRPr="007459A6" w14:paraId="61F80EB2" w14:textId="77777777" w:rsidTr="003D7011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7AE0149" w14:textId="77777777" w:rsidR="00340F85" w:rsidRPr="00340F85" w:rsidRDefault="00340F85">
            <w:pPr>
              <w:rPr>
                <w:rFonts w:ascii="Arial" w:hAnsi="Arial" w:cs="Arial"/>
                <w:b/>
              </w:rPr>
            </w:pPr>
            <w:r w:rsidRPr="00340F85">
              <w:rPr>
                <w:rFonts w:ascii="Arial" w:hAnsi="Arial" w:cs="Arial"/>
                <w:b/>
              </w:rPr>
              <w:t xml:space="preserve">DNI / NIE </w:t>
            </w:r>
            <w:r w:rsidRPr="00340F85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273" w:type="dxa"/>
            <w:shd w:val="clear" w:color="auto" w:fill="auto"/>
            <w:vAlign w:val="center"/>
          </w:tcPr>
          <w:p w14:paraId="79741A9E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8425" w:type="dxa"/>
            <w:gridSpan w:val="7"/>
            <w:tcBorders>
              <w:bottom w:val="single" w:sz="4" w:space="0" w:color="auto"/>
            </w:tcBorders>
            <w:vAlign w:val="center"/>
          </w:tcPr>
          <w:p w14:paraId="762E1C13" w14:textId="77777777" w:rsidR="00340F85" w:rsidRPr="00340F85" w:rsidRDefault="00340F85">
            <w:pPr>
              <w:rPr>
                <w:rFonts w:ascii="Arial" w:hAnsi="Arial" w:cs="Arial"/>
                <w:b/>
              </w:rPr>
            </w:pPr>
            <w:r w:rsidRPr="00340F85">
              <w:rPr>
                <w:rFonts w:ascii="Arial" w:hAnsi="Arial" w:cs="Arial"/>
                <w:b/>
              </w:rPr>
              <w:t xml:space="preserve">Nombre y Apellidos </w:t>
            </w:r>
            <w:r w:rsidRPr="00340F85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</w:tr>
      <w:tr w:rsidR="00340F85" w:rsidRPr="007459A6" w14:paraId="7276562C" w14:textId="77777777" w:rsidTr="003D7011">
        <w:trPr>
          <w:trHeight w:hRule="exact"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9E01" w14:textId="6BE517AD" w:rsidR="00340F85" w:rsidRPr="003A4306" w:rsidRDefault="00340F85" w:rsidP="003A43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4FF3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8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F0FA" w14:textId="4ECA2BCD" w:rsidR="00340F85" w:rsidRPr="007459A6" w:rsidRDefault="00340F85">
            <w:pPr>
              <w:rPr>
                <w:rFonts w:ascii="Arial" w:hAnsi="Arial" w:cs="Arial"/>
              </w:rPr>
            </w:pPr>
          </w:p>
        </w:tc>
      </w:tr>
      <w:tr w:rsidR="00340F85" w:rsidRPr="007459A6" w14:paraId="4280BF57" w14:textId="77777777" w:rsidTr="003D7011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4CE65" w14:textId="77777777" w:rsidR="00340F85" w:rsidRPr="00340F85" w:rsidRDefault="00340F85">
            <w:pPr>
              <w:rPr>
                <w:rFonts w:ascii="Arial" w:hAnsi="Arial" w:cs="Arial"/>
                <w:b/>
              </w:rPr>
            </w:pPr>
            <w:r w:rsidRPr="00340F85">
              <w:rPr>
                <w:rFonts w:ascii="Arial" w:hAnsi="Arial" w:cs="Arial"/>
                <w:b/>
              </w:rPr>
              <w:t xml:space="preserve">Dirección </w:t>
            </w:r>
            <w:r w:rsidRPr="00340F85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ECEA2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842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A03CD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</w:tr>
      <w:tr w:rsidR="00340F85" w:rsidRPr="007459A6" w14:paraId="1167288B" w14:textId="77777777" w:rsidTr="003D7011">
        <w:trPr>
          <w:trHeight w:hRule="exact" w:val="397"/>
        </w:trPr>
        <w:tc>
          <w:tcPr>
            <w:tcW w:w="10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4DB6" w14:textId="3CFF3D4D" w:rsidR="00340F85" w:rsidRPr="007459A6" w:rsidRDefault="00340F85">
            <w:pPr>
              <w:rPr>
                <w:rFonts w:ascii="Arial" w:hAnsi="Arial" w:cs="Arial"/>
              </w:rPr>
            </w:pPr>
          </w:p>
        </w:tc>
      </w:tr>
      <w:tr w:rsidR="00340F85" w:rsidRPr="007459A6" w14:paraId="5753882B" w14:textId="77777777" w:rsidTr="003D7011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B25C7" w14:textId="77777777" w:rsidR="00340F85" w:rsidRPr="00340F85" w:rsidRDefault="00340F85">
            <w:pPr>
              <w:rPr>
                <w:rFonts w:ascii="Arial" w:hAnsi="Arial" w:cs="Arial"/>
                <w:b/>
              </w:rPr>
            </w:pPr>
            <w:r w:rsidRPr="00340F85">
              <w:rPr>
                <w:rFonts w:ascii="Arial" w:hAnsi="Arial" w:cs="Arial"/>
                <w:b/>
              </w:rPr>
              <w:t xml:space="preserve">Código Postal </w:t>
            </w:r>
            <w:r w:rsidRPr="00340F85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50F7F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54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04A8F" w14:textId="77777777" w:rsidR="00340F85" w:rsidRPr="00340F85" w:rsidRDefault="00340F85">
            <w:pPr>
              <w:rPr>
                <w:rFonts w:ascii="Arial" w:hAnsi="Arial" w:cs="Arial"/>
                <w:b/>
              </w:rPr>
            </w:pPr>
            <w:r w:rsidRPr="00340F85">
              <w:rPr>
                <w:rFonts w:ascii="Arial" w:hAnsi="Arial" w:cs="Arial"/>
                <w:b/>
              </w:rPr>
              <w:t xml:space="preserve">Provincia </w:t>
            </w:r>
            <w:r w:rsidRPr="00340F85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593E78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E5870" w14:textId="77777777" w:rsidR="00340F85" w:rsidRPr="007459A6" w:rsidRDefault="00340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Isla</w:t>
            </w:r>
          </w:p>
        </w:tc>
      </w:tr>
      <w:tr w:rsidR="00340F85" w:rsidRPr="007459A6" w14:paraId="31D1E9AA" w14:textId="77777777" w:rsidTr="003D7011">
        <w:trPr>
          <w:trHeight w:hRule="exact"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BE66" w14:textId="26DF870B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34A9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5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F68F" w14:textId="684C8331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AA82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1FE9" w14:textId="5A51D29B" w:rsidR="00340F85" w:rsidRPr="007459A6" w:rsidRDefault="00340F85">
            <w:pPr>
              <w:rPr>
                <w:rFonts w:ascii="Arial" w:hAnsi="Arial" w:cs="Arial"/>
              </w:rPr>
            </w:pPr>
          </w:p>
        </w:tc>
      </w:tr>
      <w:tr w:rsidR="00340F85" w:rsidRPr="007459A6" w14:paraId="4D407A12" w14:textId="77777777" w:rsidTr="003D7011">
        <w:tc>
          <w:tcPr>
            <w:tcW w:w="5063" w:type="dxa"/>
            <w:gridSpan w:val="5"/>
            <w:tcBorders>
              <w:bottom w:val="single" w:sz="4" w:space="0" w:color="auto"/>
            </w:tcBorders>
            <w:vAlign w:val="center"/>
          </w:tcPr>
          <w:p w14:paraId="5CFDE530" w14:textId="77777777" w:rsidR="00340F85" w:rsidRPr="007459A6" w:rsidRDefault="00340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Municipio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34E58C1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5052" w:type="dxa"/>
            <w:gridSpan w:val="3"/>
            <w:tcBorders>
              <w:bottom w:val="single" w:sz="4" w:space="0" w:color="auto"/>
            </w:tcBorders>
            <w:vAlign w:val="center"/>
          </w:tcPr>
          <w:p w14:paraId="3FAF9052" w14:textId="77777777" w:rsidR="00340F85" w:rsidRPr="007459A6" w:rsidRDefault="00340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Localidad</w:t>
            </w:r>
          </w:p>
        </w:tc>
      </w:tr>
      <w:tr w:rsidR="00340F85" w:rsidRPr="007459A6" w14:paraId="3720D5E0" w14:textId="77777777" w:rsidTr="003D7011">
        <w:trPr>
          <w:trHeight w:hRule="exact" w:val="397"/>
        </w:trPr>
        <w:tc>
          <w:tcPr>
            <w:tcW w:w="5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EE0A" w14:textId="10095C0E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C5E2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372F" w14:textId="401B6277" w:rsidR="00340F85" w:rsidRPr="007459A6" w:rsidRDefault="00340F85">
            <w:pPr>
              <w:rPr>
                <w:rFonts w:ascii="Arial" w:hAnsi="Arial" w:cs="Arial"/>
              </w:rPr>
            </w:pPr>
          </w:p>
        </w:tc>
      </w:tr>
      <w:tr w:rsidR="00340F85" w:rsidRPr="007459A6" w14:paraId="621D6DD5" w14:textId="77777777" w:rsidTr="003D7011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01B9B703" w14:textId="77777777" w:rsidR="00340F85" w:rsidRPr="007459A6" w:rsidRDefault="00340F85" w:rsidP="00340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fijo</w:t>
            </w:r>
          </w:p>
        </w:tc>
        <w:tc>
          <w:tcPr>
            <w:tcW w:w="273" w:type="dxa"/>
            <w:shd w:val="clear" w:color="auto" w:fill="auto"/>
            <w:vAlign w:val="center"/>
          </w:tcPr>
          <w:p w14:paraId="4CAEB040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14:paraId="64AC7000" w14:textId="77777777" w:rsidR="00340F85" w:rsidRPr="00340F85" w:rsidRDefault="00340F85">
            <w:pPr>
              <w:rPr>
                <w:rFonts w:ascii="Arial" w:hAnsi="Arial" w:cs="Arial"/>
                <w:b/>
              </w:rPr>
            </w:pPr>
            <w:r w:rsidRPr="00340F85">
              <w:rPr>
                <w:rFonts w:ascii="Arial" w:hAnsi="Arial" w:cs="Arial"/>
                <w:b/>
              </w:rPr>
              <w:t xml:space="preserve">Teléfono móvil </w:t>
            </w:r>
            <w:r w:rsidRPr="00340F85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6519E4B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5894" w:type="dxa"/>
            <w:gridSpan w:val="5"/>
            <w:tcBorders>
              <w:bottom w:val="single" w:sz="4" w:space="0" w:color="auto"/>
            </w:tcBorders>
            <w:vAlign w:val="center"/>
          </w:tcPr>
          <w:p w14:paraId="44328B79" w14:textId="77777777" w:rsidR="00340F85" w:rsidRPr="00340F85" w:rsidRDefault="00340F85">
            <w:pPr>
              <w:rPr>
                <w:rFonts w:ascii="Arial" w:hAnsi="Arial" w:cs="Arial"/>
                <w:b/>
              </w:rPr>
            </w:pPr>
            <w:r w:rsidRPr="00340F85">
              <w:rPr>
                <w:rFonts w:ascii="Arial" w:hAnsi="Arial" w:cs="Arial"/>
                <w:b/>
              </w:rPr>
              <w:t xml:space="preserve">Correo electrónico </w:t>
            </w:r>
            <w:r w:rsidRPr="00340F85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</w:tr>
      <w:tr w:rsidR="00340F85" w:rsidRPr="007459A6" w14:paraId="636FEB85" w14:textId="77777777" w:rsidTr="003D7011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6C28" w14:textId="521D2D19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03F6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CE81" w14:textId="4457F1C5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1868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3D0D" w14:textId="7CE2FCA9" w:rsidR="00340F85" w:rsidRPr="003A4306" w:rsidRDefault="00340F85" w:rsidP="003A43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340F85" w:rsidRPr="007459A6" w14:paraId="5E9C3D96" w14:textId="77777777" w:rsidTr="003D7011">
        <w:tc>
          <w:tcPr>
            <w:tcW w:w="10536" w:type="dxa"/>
            <w:gridSpan w:val="9"/>
            <w:tcBorders>
              <w:bottom w:val="single" w:sz="4" w:space="0" w:color="auto"/>
            </w:tcBorders>
            <w:vAlign w:val="center"/>
          </w:tcPr>
          <w:p w14:paraId="57AB3850" w14:textId="77777777" w:rsidR="00340F85" w:rsidRPr="00340F85" w:rsidRDefault="00340F85" w:rsidP="00340F85">
            <w:pPr>
              <w:rPr>
                <w:rFonts w:ascii="Arial" w:hAnsi="Arial" w:cs="Arial"/>
                <w:b/>
              </w:rPr>
            </w:pPr>
            <w:r w:rsidRPr="00340F85">
              <w:rPr>
                <w:rFonts w:ascii="Arial" w:hAnsi="Arial" w:cs="Arial"/>
                <w:b/>
              </w:rPr>
              <w:t xml:space="preserve">Centro público de destino actual </w:t>
            </w:r>
            <w:r w:rsidRPr="00340F85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</w:tr>
      <w:tr w:rsidR="00340F85" w:rsidRPr="007459A6" w14:paraId="5C57FDD0" w14:textId="77777777" w:rsidTr="003D7011">
        <w:trPr>
          <w:trHeight w:hRule="exact" w:val="397"/>
        </w:trPr>
        <w:tc>
          <w:tcPr>
            <w:tcW w:w="10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8C3E" w14:textId="4DEE56A0" w:rsidR="00340F85" w:rsidRPr="007459A6" w:rsidRDefault="00340F85" w:rsidP="00D9463F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ascii="Arial" w:hAnsi="Arial" w:cs="Arial"/>
              </w:rPr>
            </w:pPr>
          </w:p>
        </w:tc>
      </w:tr>
    </w:tbl>
    <w:p w14:paraId="36B105DB" w14:textId="77777777" w:rsidR="007459A6" w:rsidRDefault="007459A6"/>
    <w:p w14:paraId="403A6E9C" w14:textId="77777777" w:rsidR="007459A6" w:rsidRDefault="003D70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Motivo de solicitud: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"/>
        <w:gridCol w:w="10151"/>
      </w:tblGrid>
      <w:tr w:rsidR="003D7011" w14:paraId="39B9B449" w14:textId="77777777" w:rsidTr="003D7011"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14:paraId="1CB23E86" w14:textId="33AD9E4C" w:rsidR="003D7011" w:rsidRDefault="005B384F" w:rsidP="003D7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2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56B13" w14:textId="77777777" w:rsidR="003D7011" w:rsidRPr="003D7011" w:rsidRDefault="003D7011" w:rsidP="003D7011">
            <w:pPr>
              <w:rPr>
                <w:rFonts w:ascii="Times New Roman" w:hAnsi="Times New Roman" w:cs="Times New Roman"/>
              </w:rPr>
            </w:pPr>
            <w:r w:rsidRPr="003D7011">
              <w:rPr>
                <w:rFonts w:ascii="Times New Roman" w:hAnsi="Times New Roman" w:cs="Times New Roman"/>
              </w:rPr>
              <w:t>Cómp</w:t>
            </w:r>
            <w:r>
              <w:rPr>
                <w:rFonts w:ascii="Times New Roman" w:hAnsi="Times New Roman" w:cs="Times New Roman"/>
              </w:rPr>
              <w:t>u</w:t>
            </w:r>
            <w:r w:rsidRPr="003D7011">
              <w:rPr>
                <w:rFonts w:ascii="Times New Roman" w:hAnsi="Times New Roman" w:cs="Times New Roman"/>
              </w:rPr>
              <w:t xml:space="preserve">to </w:t>
            </w:r>
            <w:r>
              <w:rPr>
                <w:rFonts w:ascii="Times New Roman" w:hAnsi="Times New Roman" w:cs="Times New Roman"/>
              </w:rPr>
              <w:t>de los servicios previos de la Administración Educativa no Universitaria Canaria (CEU).</w:t>
            </w:r>
          </w:p>
        </w:tc>
      </w:tr>
    </w:tbl>
    <w:p w14:paraId="24461C14" w14:textId="77777777" w:rsidR="003D7011" w:rsidRDefault="003D701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10257"/>
      </w:tblGrid>
      <w:tr w:rsidR="003D7011" w14:paraId="40DB91EC" w14:textId="77777777" w:rsidTr="003D7011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AFF0A7" w14:textId="77777777" w:rsidR="003D7011" w:rsidRDefault="003D7011" w:rsidP="007F3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FF1C9" w14:textId="76ED59F2" w:rsidR="003D7011" w:rsidRPr="003D7011" w:rsidRDefault="003D7011" w:rsidP="003D7011">
            <w:pPr>
              <w:rPr>
                <w:rFonts w:ascii="Times New Roman" w:hAnsi="Times New Roman" w:cs="Times New Roman"/>
              </w:rPr>
            </w:pPr>
            <w:r w:rsidRPr="003D7011">
              <w:rPr>
                <w:rFonts w:ascii="Times New Roman" w:hAnsi="Times New Roman" w:cs="Times New Roman"/>
              </w:rPr>
              <w:t>Remisión de documento de certificación de sexenios por otras</w:t>
            </w:r>
            <w:r>
              <w:rPr>
                <w:rFonts w:ascii="Times New Roman" w:hAnsi="Times New Roman" w:cs="Times New Roman"/>
              </w:rPr>
              <w:t xml:space="preserve"> Administraciones Educativas no </w:t>
            </w:r>
            <w:r w:rsidRPr="003D7011">
              <w:rPr>
                <w:rFonts w:ascii="Times New Roman" w:hAnsi="Times New Roman" w:cs="Times New Roman"/>
              </w:rPr>
              <w:t>Universitarias (Consejerías).</w:t>
            </w:r>
          </w:p>
        </w:tc>
      </w:tr>
      <w:tr w:rsidR="003D7011" w14:paraId="525D298B" w14:textId="77777777" w:rsidTr="003D7011"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79E5C6" w14:textId="77777777" w:rsidR="003D7011" w:rsidRDefault="003D7011" w:rsidP="007F3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70AB01" w14:textId="77777777" w:rsidR="003D7011" w:rsidRPr="003D7011" w:rsidRDefault="003D7011" w:rsidP="003D7011">
            <w:pPr>
              <w:rPr>
                <w:rFonts w:ascii="Times New Roman" w:hAnsi="Times New Roman" w:cs="Times New Roman"/>
              </w:rPr>
            </w:pPr>
          </w:p>
        </w:tc>
      </w:tr>
    </w:tbl>
    <w:p w14:paraId="5B0F8DB7" w14:textId="77777777" w:rsidR="003D7011" w:rsidRDefault="003D7011">
      <w:pPr>
        <w:rPr>
          <w:rFonts w:ascii="Times New Roman" w:hAnsi="Times New Roman" w:cs="Times New Roman"/>
          <w:b/>
          <w:sz w:val="24"/>
          <w:szCs w:val="24"/>
        </w:rPr>
      </w:pPr>
    </w:p>
    <w:p w14:paraId="7EBC859C" w14:textId="77777777" w:rsidR="003D7011" w:rsidRPr="003D7011" w:rsidRDefault="003D70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Expone: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3D7011" w:rsidRPr="00920A0A" w14:paraId="491CCD39" w14:textId="77777777" w:rsidTr="003D7011">
        <w:trPr>
          <w:trHeight w:val="3894"/>
        </w:trPr>
        <w:tc>
          <w:tcPr>
            <w:tcW w:w="10536" w:type="dxa"/>
          </w:tcPr>
          <w:p w14:paraId="3A51A045" w14:textId="77777777" w:rsidR="003D7011" w:rsidRPr="00192CCC" w:rsidRDefault="002E532E" w:rsidP="003E2104">
            <w:pPr>
              <w:pStyle w:val="Prrafodelista"/>
              <w:numPr>
                <w:ilvl w:val="0"/>
                <w:numId w:val="2"/>
              </w:numPr>
              <w:rPr>
                <w:rFonts w:cs="Calibri"/>
              </w:rPr>
            </w:pPr>
            <w:r w:rsidRPr="00192CCC">
              <w:rPr>
                <w:rFonts w:cs="Calibri"/>
              </w:rPr>
              <w:t>Tras la publicación de reconocimiento de sexenios por parte de la Consejería de Educación y Universidades del Gobierno de Canarias.</w:t>
            </w:r>
          </w:p>
          <w:p w14:paraId="7D502663" w14:textId="0F8B9BAC" w:rsidR="003E2104" w:rsidRPr="00192CCC" w:rsidRDefault="003E2104" w:rsidP="003E2104">
            <w:pPr>
              <w:pStyle w:val="Prrafodelista"/>
              <w:numPr>
                <w:ilvl w:val="0"/>
                <w:numId w:val="2"/>
              </w:numPr>
              <w:rPr>
                <w:rFonts w:cs="Calibri"/>
              </w:rPr>
            </w:pPr>
            <w:r w:rsidRPr="00192CCC">
              <w:rPr>
                <w:rFonts w:cs="Calibri"/>
              </w:rPr>
              <w:t>Durante el año 20</w:t>
            </w:r>
            <w:r w:rsidR="00192CCC" w:rsidRPr="00192CCC">
              <w:rPr>
                <w:rFonts w:cs="Calibri"/>
              </w:rPr>
              <w:t>20</w:t>
            </w:r>
            <w:r w:rsidRPr="00192CCC">
              <w:rPr>
                <w:rFonts w:cs="Calibri"/>
              </w:rPr>
              <w:t xml:space="preserve"> </w:t>
            </w:r>
            <w:r w:rsidR="00192CCC" w:rsidRPr="00192CCC">
              <w:rPr>
                <w:rFonts w:cs="Calibri"/>
              </w:rPr>
              <w:t xml:space="preserve">he </w:t>
            </w:r>
            <w:r w:rsidRPr="00192CCC">
              <w:rPr>
                <w:rFonts w:cs="Calibri"/>
              </w:rPr>
              <w:t>cumplido un nuevo sexenio.</w:t>
            </w:r>
            <w:r w:rsidR="000C1454" w:rsidRPr="00192CCC">
              <w:rPr>
                <w:rFonts w:cs="Calibri"/>
              </w:rPr>
              <w:t xml:space="preserve"> Que es el </w:t>
            </w:r>
            <w:r w:rsidR="00D9463F">
              <w:rPr>
                <w:rFonts w:cs="Calibri"/>
              </w:rPr>
              <w:t>……………..</w:t>
            </w:r>
            <w:r w:rsidR="000C1454" w:rsidRPr="00192CCC">
              <w:rPr>
                <w:rFonts w:cs="Calibri"/>
              </w:rPr>
              <w:t xml:space="preserve"> sexenio</w:t>
            </w:r>
          </w:p>
          <w:p w14:paraId="77C86D3A" w14:textId="3CDEC042" w:rsidR="005C10A1" w:rsidRPr="00192CCC" w:rsidRDefault="003E2104" w:rsidP="00192CCC">
            <w:pPr>
              <w:pStyle w:val="Prrafodelista"/>
              <w:numPr>
                <w:ilvl w:val="0"/>
                <w:numId w:val="2"/>
              </w:numPr>
              <w:rPr>
                <w:rFonts w:cs="Calibri"/>
              </w:rPr>
            </w:pPr>
            <w:r w:rsidRPr="00192CCC">
              <w:rPr>
                <w:rFonts w:cs="Calibri"/>
              </w:rPr>
              <w:t xml:space="preserve">Entre el año 2018 y </w:t>
            </w:r>
            <w:r w:rsidR="00192CCC" w:rsidRPr="00192CCC">
              <w:rPr>
                <w:rFonts w:cs="Calibri"/>
              </w:rPr>
              <w:t xml:space="preserve">el año </w:t>
            </w:r>
            <w:r w:rsidRPr="00192CCC">
              <w:rPr>
                <w:rFonts w:cs="Calibri"/>
              </w:rPr>
              <w:t>20</w:t>
            </w:r>
            <w:r w:rsidR="00192CCC" w:rsidRPr="00192CCC">
              <w:rPr>
                <w:rFonts w:cs="Calibri"/>
              </w:rPr>
              <w:t>20</w:t>
            </w:r>
            <w:r w:rsidRPr="00192CCC">
              <w:rPr>
                <w:rFonts w:cs="Calibri"/>
              </w:rPr>
              <w:t xml:space="preserve"> he realizado más de </w:t>
            </w:r>
            <w:r w:rsidR="00192CCC" w:rsidRPr="00192CCC">
              <w:rPr>
                <w:rFonts w:cs="Calibri"/>
              </w:rPr>
              <w:t>50</w:t>
            </w:r>
            <w:r w:rsidRPr="00192CCC">
              <w:rPr>
                <w:rFonts w:cs="Calibri"/>
              </w:rPr>
              <w:t xml:space="preserve"> horas de formación</w:t>
            </w:r>
            <w:r w:rsidR="00192CCC" w:rsidRPr="00192CCC">
              <w:rPr>
                <w:rFonts w:cs="Calibri"/>
              </w:rPr>
              <w:t>.</w:t>
            </w:r>
          </w:p>
          <w:p w14:paraId="328FC47C" w14:textId="19234638" w:rsidR="00192CCC" w:rsidRPr="00192CCC" w:rsidRDefault="00192CCC" w:rsidP="00192CCC">
            <w:pPr>
              <w:pStyle w:val="Prrafodelista"/>
              <w:numPr>
                <w:ilvl w:val="0"/>
                <w:numId w:val="2"/>
              </w:numPr>
              <w:rPr>
                <w:rFonts w:cs="Calibri"/>
              </w:rPr>
            </w:pPr>
            <w:r w:rsidRPr="00192CCC">
              <w:rPr>
                <w:rFonts w:cs="Calibri"/>
              </w:rPr>
              <w:t xml:space="preserve">Que en el porfolio de formación están incluidas 30 horas de formación, </w:t>
            </w:r>
            <w:r w:rsidR="000433F2">
              <w:rPr>
                <w:rFonts w:cs="Calibri"/>
              </w:rPr>
              <w:t>(</w:t>
            </w:r>
            <w:r w:rsidRPr="00192CCC">
              <w:rPr>
                <w:rFonts w:cs="Calibri"/>
              </w:rPr>
              <w:t>se adjunta el certificado de formación</w:t>
            </w:r>
            <w:r w:rsidR="000433F2">
              <w:rPr>
                <w:rFonts w:cs="Calibri"/>
              </w:rPr>
              <w:t>)</w:t>
            </w:r>
            <w:r w:rsidRPr="00192CCC">
              <w:rPr>
                <w:rFonts w:cs="Calibri"/>
              </w:rPr>
              <w:t>.</w:t>
            </w:r>
          </w:p>
          <w:p w14:paraId="215EB39A" w14:textId="169CA35E" w:rsidR="00192CCC" w:rsidRPr="003E2104" w:rsidRDefault="00192CCC" w:rsidP="00192CC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92CCC">
              <w:rPr>
                <w:rFonts w:cs="Calibri"/>
              </w:rPr>
              <w:t xml:space="preserve">Que he realizado 40 horas de formación en </w:t>
            </w:r>
            <w:r>
              <w:rPr>
                <w:rFonts w:cs="Calibri"/>
              </w:rPr>
              <w:t xml:space="preserve">la </w:t>
            </w:r>
            <w:r w:rsidRPr="00192CCC">
              <w:rPr>
                <w:rFonts w:cs="Calibri"/>
              </w:rPr>
              <w:t>"</w:t>
            </w:r>
            <w:r w:rsidRPr="004077E6">
              <w:rPr>
                <w:rFonts w:cs="Calibri"/>
              </w:rPr>
              <w:t>Plataforma de formación para el profesorado" de la Consejería de Educación, Universidades, Cultura y Deportes del Gobierno de Canarias. Servicio de Perfeccionamiento del Profesorado. Aula de formación. Plan Canario de Formación del Profesorado. Campus AULATIC2020-21</w:t>
            </w:r>
            <w:r>
              <w:rPr>
                <w:rFonts w:cs="Calibri"/>
              </w:rPr>
              <w:t>. Y e</w:t>
            </w:r>
            <w:r w:rsidRPr="004077E6">
              <w:rPr>
                <w:rFonts w:cs="Calibri"/>
              </w:rPr>
              <w:t>l certificado será emitido por el Servicio de Perfeccionamiento de la Dirección General de Ordenación, Innovación y Calidad en un plazo no superior a tres meses desde la fecha de cierre de la actividad, que será el 31 de diciembre de 2020.</w:t>
            </w:r>
            <w:r>
              <w:rPr>
                <w:rFonts w:cs="Calibri"/>
              </w:rPr>
              <w:t xml:space="preserve"> (Se adjunta declaración jurada de la realización de los cursos).</w:t>
            </w:r>
          </w:p>
        </w:tc>
      </w:tr>
    </w:tbl>
    <w:p w14:paraId="70F9D8F9" w14:textId="77777777" w:rsidR="003D7011" w:rsidRDefault="003D7011" w:rsidP="003D70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  <w:sectPr w:rsidR="003D7011" w:rsidSect="007459A6">
          <w:pgSz w:w="11906" w:h="16838"/>
          <w:pgMar w:top="1021" w:right="680" w:bottom="680" w:left="680" w:header="709" w:footer="709" w:gutter="0"/>
          <w:cols w:space="708"/>
          <w:docGrid w:linePitch="360"/>
        </w:sectPr>
      </w:pPr>
    </w:p>
    <w:p w14:paraId="3C05BD6C" w14:textId="77777777" w:rsidR="003D7011" w:rsidRDefault="003D7011" w:rsidP="003D7011">
      <w:pPr>
        <w:autoSpaceDE w:val="0"/>
        <w:autoSpaceDN w:val="0"/>
        <w:adjustRightInd w:val="0"/>
        <w:spacing w:after="0" w:line="240" w:lineRule="auto"/>
        <w:ind w:left="1416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Calle Granadera Canaria, 2</w:t>
      </w:r>
    </w:p>
    <w:p w14:paraId="4340A08A" w14:textId="77777777" w:rsidR="003D7011" w:rsidRDefault="003D7011" w:rsidP="003D7011">
      <w:pPr>
        <w:autoSpaceDE w:val="0"/>
        <w:autoSpaceDN w:val="0"/>
        <w:adjustRightInd w:val="0"/>
        <w:spacing w:after="0" w:line="240" w:lineRule="auto"/>
        <w:ind w:left="1416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Edificio Granadera Canaria – 4ª Planta</w:t>
      </w:r>
    </w:p>
    <w:p w14:paraId="215BB2D7" w14:textId="77777777" w:rsidR="003D7011" w:rsidRDefault="003D7011" w:rsidP="003D7011">
      <w:pPr>
        <w:autoSpaceDE w:val="0"/>
        <w:autoSpaceDN w:val="0"/>
        <w:adjustRightInd w:val="0"/>
        <w:spacing w:after="0" w:line="240" w:lineRule="auto"/>
        <w:ind w:left="1416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 xml:space="preserve">35071 </w:t>
      </w:r>
      <w:proofErr w:type="gramStart"/>
      <w:r>
        <w:rPr>
          <w:rFonts w:ascii="ArialMT" w:hAnsi="ArialMT" w:cs="ArialMT"/>
          <w:sz w:val="12"/>
          <w:szCs w:val="12"/>
        </w:rPr>
        <w:t>Las</w:t>
      </w:r>
      <w:proofErr w:type="gramEnd"/>
      <w:r>
        <w:rPr>
          <w:rFonts w:ascii="ArialMT" w:hAnsi="ArialMT" w:cs="ArialMT"/>
          <w:sz w:val="12"/>
          <w:szCs w:val="12"/>
        </w:rPr>
        <w:t xml:space="preserve"> Palmas de Gran Canaria</w:t>
      </w:r>
    </w:p>
    <w:p w14:paraId="55E89A60" w14:textId="77777777" w:rsidR="003D7011" w:rsidRDefault="003D7011" w:rsidP="003D7011">
      <w:pPr>
        <w:autoSpaceDE w:val="0"/>
        <w:autoSpaceDN w:val="0"/>
        <w:adjustRightInd w:val="0"/>
        <w:spacing w:after="0" w:line="240" w:lineRule="auto"/>
        <w:ind w:left="1416"/>
        <w:rPr>
          <w:rFonts w:ascii="ArialMT" w:hAnsi="ArialMT" w:cs="ArialMT"/>
          <w:sz w:val="12"/>
          <w:szCs w:val="12"/>
        </w:rPr>
      </w:pPr>
      <w:proofErr w:type="spellStart"/>
      <w:r>
        <w:rPr>
          <w:rFonts w:ascii="ArialMT" w:hAnsi="ArialMT" w:cs="ArialMT"/>
          <w:sz w:val="12"/>
          <w:szCs w:val="12"/>
        </w:rPr>
        <w:t>Tfno</w:t>
      </w:r>
      <w:proofErr w:type="spellEnd"/>
      <w:r>
        <w:rPr>
          <w:rFonts w:ascii="ArialMT" w:hAnsi="ArialMT" w:cs="ArialMT"/>
          <w:sz w:val="12"/>
          <w:szCs w:val="12"/>
        </w:rPr>
        <w:t>: 928 455400</w:t>
      </w:r>
    </w:p>
    <w:p w14:paraId="57773E86" w14:textId="77777777" w:rsidR="003D7011" w:rsidRDefault="003D7011" w:rsidP="003D70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 xml:space="preserve">Avenida Buenos Aires </w:t>
      </w:r>
      <w:proofErr w:type="spellStart"/>
      <w:r>
        <w:rPr>
          <w:rFonts w:ascii="ArialMT" w:hAnsi="ArialMT" w:cs="ArialMT"/>
          <w:sz w:val="12"/>
          <w:szCs w:val="12"/>
        </w:rPr>
        <w:t>nº</w:t>
      </w:r>
      <w:proofErr w:type="spellEnd"/>
      <w:r>
        <w:rPr>
          <w:rFonts w:ascii="ArialMT" w:hAnsi="ArialMT" w:cs="ArialMT"/>
          <w:sz w:val="12"/>
          <w:szCs w:val="12"/>
        </w:rPr>
        <w:t xml:space="preserve"> 5</w:t>
      </w:r>
    </w:p>
    <w:p w14:paraId="14A678DE" w14:textId="77777777" w:rsidR="003D7011" w:rsidRDefault="003D7011" w:rsidP="003D70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Edificio Tres de Mayo – 5ª Planta</w:t>
      </w:r>
    </w:p>
    <w:p w14:paraId="51779C7D" w14:textId="77777777" w:rsidR="003D7011" w:rsidRDefault="003D7011" w:rsidP="003D70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 xml:space="preserve">38071 </w:t>
      </w:r>
      <w:proofErr w:type="gramStart"/>
      <w:r>
        <w:rPr>
          <w:rFonts w:ascii="ArialMT" w:hAnsi="ArialMT" w:cs="ArialMT"/>
          <w:sz w:val="12"/>
          <w:szCs w:val="12"/>
        </w:rPr>
        <w:t>Santa</w:t>
      </w:r>
      <w:proofErr w:type="gramEnd"/>
      <w:r>
        <w:rPr>
          <w:rFonts w:ascii="ArialMT" w:hAnsi="ArialMT" w:cs="ArialMT"/>
          <w:sz w:val="12"/>
          <w:szCs w:val="12"/>
        </w:rPr>
        <w:t xml:space="preserve"> Cruz de Tenerife</w:t>
      </w:r>
    </w:p>
    <w:p w14:paraId="74BB37F5" w14:textId="77777777" w:rsidR="003D7011" w:rsidRDefault="003D7011" w:rsidP="003D7011">
      <w:pPr>
        <w:rPr>
          <w:rFonts w:ascii="ArialMT" w:hAnsi="ArialMT" w:cs="ArialMT"/>
          <w:sz w:val="12"/>
          <w:szCs w:val="12"/>
        </w:rPr>
        <w:sectPr w:rsidR="003D7011" w:rsidSect="003D7011">
          <w:type w:val="continuous"/>
          <w:pgSz w:w="11906" w:h="16838"/>
          <w:pgMar w:top="1021" w:right="680" w:bottom="567" w:left="680" w:header="709" w:footer="709" w:gutter="0"/>
          <w:cols w:num="2" w:space="708"/>
          <w:docGrid w:linePitch="360"/>
        </w:sectPr>
      </w:pPr>
      <w:proofErr w:type="spellStart"/>
      <w:r>
        <w:rPr>
          <w:rFonts w:ascii="ArialMT" w:hAnsi="ArialMT" w:cs="ArialMT"/>
          <w:sz w:val="12"/>
          <w:szCs w:val="12"/>
        </w:rPr>
        <w:t>Tfno</w:t>
      </w:r>
      <w:proofErr w:type="spellEnd"/>
      <w:r>
        <w:rPr>
          <w:rFonts w:ascii="ArialMT" w:hAnsi="ArialMT" w:cs="ArialMT"/>
          <w:sz w:val="12"/>
          <w:szCs w:val="12"/>
        </w:rPr>
        <w:t>: 922592500 Fax: 922 592172</w:t>
      </w:r>
    </w:p>
    <w:p w14:paraId="4D5E95F5" w14:textId="77777777" w:rsidR="007459A6" w:rsidRDefault="00920A0A" w:rsidP="00920A0A">
      <w:pPr>
        <w:jc w:val="right"/>
      </w:pPr>
      <w:r w:rsidRPr="00920A0A">
        <w:rPr>
          <w:noProof/>
          <w:lang w:eastAsia="es-ES"/>
        </w:rPr>
        <w:lastRenderedPageBreak/>
        <w:drawing>
          <wp:inline distT="0" distB="0" distL="0" distR="0" wp14:anchorId="597E44CB" wp14:editId="5C22050C">
            <wp:extent cx="329527" cy="635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43" cy="65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BBDD5" w14:textId="77777777" w:rsidR="007459A6" w:rsidRPr="00920A0A" w:rsidRDefault="00920A0A">
      <w:pPr>
        <w:rPr>
          <w:rFonts w:ascii="Times New Roman" w:hAnsi="Times New Roman" w:cs="Times New Roman"/>
          <w:b/>
          <w:sz w:val="24"/>
          <w:szCs w:val="24"/>
        </w:rPr>
      </w:pPr>
      <w:r w:rsidRPr="00920A0A">
        <w:rPr>
          <w:rFonts w:ascii="Times New Roman" w:hAnsi="Times New Roman" w:cs="Times New Roman"/>
          <w:b/>
          <w:sz w:val="24"/>
          <w:szCs w:val="24"/>
        </w:rPr>
        <w:t>Solicita: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920A0A" w:rsidRPr="00920A0A" w14:paraId="3319D5FA" w14:textId="77777777" w:rsidTr="007F3DEC">
        <w:trPr>
          <w:trHeight w:val="3894"/>
        </w:trPr>
        <w:tc>
          <w:tcPr>
            <w:tcW w:w="10536" w:type="dxa"/>
          </w:tcPr>
          <w:p w14:paraId="4E88713F" w14:textId="77777777" w:rsidR="00920A0A" w:rsidRPr="005C10A1" w:rsidRDefault="002E532E" w:rsidP="005C10A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17994">
              <w:rPr>
                <w:rFonts w:ascii="Arial" w:hAnsi="Arial" w:cs="Arial"/>
                <w:sz w:val="24"/>
                <w:szCs w:val="24"/>
              </w:rPr>
              <w:t>Se atienda a mi reclamación anexa a la presente solicitud</w:t>
            </w:r>
          </w:p>
          <w:p w14:paraId="179E6874" w14:textId="10615162" w:rsidR="005C10A1" w:rsidRPr="005C10A1" w:rsidRDefault="005C10A1" w:rsidP="005C10A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me reconozca un nuevo sexenio</w:t>
            </w:r>
            <w:r w:rsidR="000433F2">
              <w:rPr>
                <w:rFonts w:ascii="Arial" w:hAnsi="Arial" w:cs="Arial"/>
                <w:sz w:val="24"/>
                <w:szCs w:val="24"/>
              </w:rPr>
              <w:t xml:space="preserve">, que sería el </w:t>
            </w:r>
            <w:r w:rsidR="00D9463F">
              <w:rPr>
                <w:rFonts w:ascii="Arial" w:hAnsi="Arial" w:cs="Arial"/>
                <w:sz w:val="24"/>
                <w:szCs w:val="24"/>
              </w:rPr>
              <w:t>…………….</w:t>
            </w:r>
            <w:r w:rsidR="000433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136D">
              <w:rPr>
                <w:rFonts w:ascii="Arial" w:hAnsi="Arial" w:cs="Arial"/>
                <w:sz w:val="24"/>
                <w:szCs w:val="24"/>
              </w:rPr>
              <w:t>a partir del 1 de enero de 202</w:t>
            </w:r>
            <w:r w:rsidR="000433F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</w:tr>
    </w:tbl>
    <w:p w14:paraId="01329544" w14:textId="77777777" w:rsidR="00920A0A" w:rsidRDefault="00920A0A"/>
    <w:p w14:paraId="0C950316" w14:textId="77777777" w:rsidR="003D7011" w:rsidRPr="00920A0A" w:rsidRDefault="00920A0A" w:rsidP="00920A0A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</w:rPr>
      </w:pPr>
      <w:r w:rsidRPr="00920A0A">
        <w:rPr>
          <w:rFonts w:ascii="Times New Roman" w:hAnsi="Times New Roman" w:cs="Times New Roman"/>
          <w:b/>
          <w:bCs/>
          <w:sz w:val="24"/>
          <w:szCs w:val="24"/>
        </w:rPr>
        <w:t>Relación de documentos aportados, que deben estar cotejados / compulsados, o con el código de verificación visible en caso de documentos digitales: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920A0A" w14:paraId="6F470A8D" w14:textId="77777777" w:rsidTr="00C62BD8">
        <w:trPr>
          <w:trHeight w:val="2156"/>
        </w:trPr>
        <w:tc>
          <w:tcPr>
            <w:tcW w:w="10536" w:type="dxa"/>
          </w:tcPr>
          <w:p w14:paraId="4BA40B01" w14:textId="77777777" w:rsidR="00920A0A" w:rsidRDefault="00920A0A"/>
        </w:tc>
      </w:tr>
    </w:tbl>
    <w:p w14:paraId="136CBC03" w14:textId="77777777" w:rsidR="00920A0A" w:rsidRDefault="00920A0A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284"/>
        <w:gridCol w:w="567"/>
        <w:gridCol w:w="454"/>
        <w:gridCol w:w="2552"/>
        <w:gridCol w:w="454"/>
        <w:gridCol w:w="1134"/>
      </w:tblGrid>
      <w:tr w:rsidR="00920A0A" w:rsidRPr="00920A0A" w14:paraId="1CB165D6" w14:textId="77777777" w:rsidTr="00920A0A">
        <w:trPr>
          <w:trHeight w:val="375"/>
        </w:trPr>
        <w:tc>
          <w:tcPr>
            <w:tcW w:w="510" w:type="dxa"/>
            <w:vAlign w:val="bottom"/>
          </w:tcPr>
          <w:p w14:paraId="4D756B12" w14:textId="77777777" w:rsidR="00920A0A" w:rsidRPr="00920A0A" w:rsidRDefault="0092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0A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2C998348" w14:textId="41EBA6D9" w:rsidR="00920A0A" w:rsidRPr="00920A0A" w:rsidRDefault="0092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184E30A8" w14:textId="77777777" w:rsidR="00920A0A" w:rsidRPr="00920A0A" w:rsidRDefault="0092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0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0AAD6C29" w14:textId="4E3E2A5A" w:rsidR="00920A0A" w:rsidRPr="00920A0A" w:rsidRDefault="0092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14:paraId="3A1B0D2E" w14:textId="77777777" w:rsidR="00920A0A" w:rsidRPr="00920A0A" w:rsidRDefault="0092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3AD55E99" w14:textId="45CB715D" w:rsidR="00920A0A" w:rsidRPr="00920A0A" w:rsidRDefault="005B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Diciembre</w:t>
            </w:r>
          </w:p>
        </w:tc>
        <w:tc>
          <w:tcPr>
            <w:tcW w:w="454" w:type="dxa"/>
            <w:vAlign w:val="bottom"/>
          </w:tcPr>
          <w:p w14:paraId="269AF8F6" w14:textId="77777777" w:rsidR="00920A0A" w:rsidRPr="00920A0A" w:rsidRDefault="0092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24DC5FE" w14:textId="55B89F27" w:rsidR="00920A0A" w:rsidRPr="00920A0A" w:rsidRDefault="005B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33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2C654DC6" w14:textId="4FD0B4E1" w:rsidR="000433F2" w:rsidRDefault="000433F2" w:rsidP="000433F2">
      <w:pPr>
        <w:spacing w:after="0" w:line="240" w:lineRule="auto"/>
        <w:ind w:firstLine="5812"/>
        <w:rPr>
          <w:noProof/>
        </w:rPr>
      </w:pPr>
    </w:p>
    <w:p w14:paraId="14B7F581" w14:textId="4B50574A" w:rsidR="00D9463F" w:rsidRDefault="00D9463F" w:rsidP="000433F2">
      <w:pPr>
        <w:spacing w:after="0" w:line="240" w:lineRule="auto"/>
        <w:ind w:firstLine="5812"/>
        <w:rPr>
          <w:noProof/>
        </w:rPr>
      </w:pPr>
    </w:p>
    <w:p w14:paraId="64318128" w14:textId="5A34BC1D" w:rsidR="00D9463F" w:rsidRDefault="00D9463F" w:rsidP="000433F2">
      <w:pPr>
        <w:spacing w:after="0" w:line="240" w:lineRule="auto"/>
        <w:ind w:firstLine="5812"/>
        <w:rPr>
          <w:noProof/>
        </w:rPr>
      </w:pPr>
    </w:p>
    <w:p w14:paraId="3421838C" w14:textId="04C051A1" w:rsidR="00D9463F" w:rsidRDefault="00D9463F" w:rsidP="000433F2">
      <w:pPr>
        <w:spacing w:after="0" w:line="240" w:lineRule="auto"/>
        <w:ind w:firstLine="5812"/>
        <w:rPr>
          <w:noProof/>
        </w:rPr>
      </w:pPr>
    </w:p>
    <w:p w14:paraId="610830B4" w14:textId="12415178" w:rsidR="00D9463F" w:rsidRDefault="00D9463F" w:rsidP="000433F2">
      <w:pPr>
        <w:spacing w:after="0" w:line="240" w:lineRule="auto"/>
        <w:ind w:firstLine="5812"/>
        <w:rPr>
          <w:noProof/>
        </w:rPr>
      </w:pPr>
    </w:p>
    <w:p w14:paraId="6EDF2788" w14:textId="77777777" w:rsidR="00D9463F" w:rsidRDefault="00D9463F" w:rsidP="000433F2">
      <w:pPr>
        <w:spacing w:after="0" w:line="240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</w:p>
    <w:p w14:paraId="45738F94" w14:textId="01FC7C6E" w:rsidR="00812BC3" w:rsidRPr="00812BC3" w:rsidRDefault="00812BC3" w:rsidP="000433F2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Firma: </w:t>
      </w:r>
    </w:p>
    <w:p w14:paraId="343B7236" w14:textId="77777777" w:rsidR="00920A0A" w:rsidRPr="00920A0A" w:rsidRDefault="00920A0A" w:rsidP="00812BC3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0A0A">
        <w:rPr>
          <w:rFonts w:ascii="Times New Roman" w:hAnsi="Times New Roman" w:cs="Times New Roman"/>
          <w:b/>
          <w:bCs/>
          <w:sz w:val="20"/>
          <w:szCs w:val="20"/>
        </w:rPr>
        <w:t>Derecho de información al solicitante:</w:t>
      </w:r>
    </w:p>
    <w:p w14:paraId="679963B2" w14:textId="77777777" w:rsidR="00920A0A" w:rsidRDefault="00920A0A" w:rsidP="00812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A0A">
        <w:rPr>
          <w:rFonts w:ascii="Times New Roman" w:hAnsi="Times New Roman" w:cs="Times New Roman"/>
          <w:sz w:val="16"/>
          <w:szCs w:val="16"/>
        </w:rPr>
        <w:t>Los datos personales recogidos serán incorporados y tratados en el fichero Gestión de personal docente, cuya finalidad es el almacenamiento de la</w:t>
      </w:r>
      <w:r w:rsidR="00812BC3">
        <w:rPr>
          <w:rFonts w:ascii="Times New Roman" w:hAnsi="Times New Roman" w:cs="Times New Roman"/>
          <w:sz w:val="16"/>
          <w:szCs w:val="16"/>
        </w:rPr>
        <w:t xml:space="preserve"> </w:t>
      </w:r>
      <w:r w:rsidRPr="00920A0A">
        <w:rPr>
          <w:rFonts w:ascii="Times New Roman" w:hAnsi="Times New Roman" w:cs="Times New Roman"/>
          <w:sz w:val="16"/>
          <w:szCs w:val="16"/>
        </w:rPr>
        <w:t>información de los terceros que presente escritos en la Administración Autónoma de Canarias, y podrán ser cedidos a los demás organismos públicos que</w:t>
      </w:r>
      <w:r w:rsidR="00812BC3">
        <w:rPr>
          <w:rFonts w:ascii="Times New Roman" w:hAnsi="Times New Roman" w:cs="Times New Roman"/>
          <w:sz w:val="16"/>
          <w:szCs w:val="16"/>
        </w:rPr>
        <w:t xml:space="preserve"> </w:t>
      </w:r>
      <w:r w:rsidRPr="00920A0A">
        <w:rPr>
          <w:rFonts w:ascii="Times New Roman" w:hAnsi="Times New Roman" w:cs="Times New Roman"/>
          <w:sz w:val="16"/>
          <w:szCs w:val="16"/>
        </w:rPr>
        <w:t>directa o indirectamente intervengan en la tramitación del procedimiento, además de las cesiones previstas en la Ley 15/1999, de 13 de diciembre, de</w:t>
      </w:r>
      <w:r w:rsidR="00812BC3">
        <w:rPr>
          <w:rFonts w:ascii="Times New Roman" w:hAnsi="Times New Roman" w:cs="Times New Roman"/>
          <w:sz w:val="16"/>
          <w:szCs w:val="16"/>
        </w:rPr>
        <w:t xml:space="preserve"> </w:t>
      </w:r>
      <w:r w:rsidRPr="00920A0A">
        <w:rPr>
          <w:rFonts w:ascii="Times New Roman" w:hAnsi="Times New Roman" w:cs="Times New Roman"/>
          <w:sz w:val="16"/>
          <w:szCs w:val="16"/>
        </w:rPr>
        <w:t>Protección de Carácter Personal. El responsable del Fichero es la Consejería de Educación y Universidades, y concretamente la Dirección General de</w:t>
      </w:r>
      <w:r w:rsidR="00812BC3">
        <w:rPr>
          <w:rFonts w:ascii="Times New Roman" w:hAnsi="Times New Roman" w:cs="Times New Roman"/>
          <w:sz w:val="16"/>
          <w:szCs w:val="16"/>
        </w:rPr>
        <w:t xml:space="preserve"> </w:t>
      </w:r>
      <w:r w:rsidRPr="00920A0A">
        <w:rPr>
          <w:rFonts w:ascii="Times New Roman" w:hAnsi="Times New Roman" w:cs="Times New Roman"/>
          <w:sz w:val="16"/>
          <w:szCs w:val="16"/>
        </w:rPr>
        <w:t xml:space="preserve">Personal con sede en la calle Granadera Canaria, </w:t>
      </w:r>
      <w:proofErr w:type="spellStart"/>
      <w:r w:rsidRPr="00920A0A">
        <w:rPr>
          <w:rFonts w:ascii="Times New Roman" w:hAnsi="Times New Roman" w:cs="Times New Roman"/>
          <w:sz w:val="16"/>
          <w:szCs w:val="16"/>
        </w:rPr>
        <w:t>nº</w:t>
      </w:r>
      <w:proofErr w:type="spellEnd"/>
      <w:r w:rsidRPr="00920A0A">
        <w:rPr>
          <w:rFonts w:ascii="Times New Roman" w:hAnsi="Times New Roman" w:cs="Times New Roman"/>
          <w:sz w:val="16"/>
          <w:szCs w:val="16"/>
        </w:rPr>
        <w:t xml:space="preserve"> 2, Edificio Granadera Canaria, Planta 4, 35071 Las Palmas de Gran Canaria, unidad ante el que podrá</w:t>
      </w:r>
      <w:r w:rsidR="00812BC3">
        <w:rPr>
          <w:rFonts w:ascii="Times New Roman" w:hAnsi="Times New Roman" w:cs="Times New Roman"/>
          <w:sz w:val="16"/>
          <w:szCs w:val="16"/>
        </w:rPr>
        <w:t xml:space="preserve"> </w:t>
      </w:r>
      <w:r w:rsidRPr="00920A0A">
        <w:rPr>
          <w:rFonts w:ascii="Times New Roman" w:hAnsi="Times New Roman" w:cs="Times New Roman"/>
          <w:sz w:val="16"/>
          <w:szCs w:val="16"/>
        </w:rPr>
        <w:t>ejercer los derechos de acceso, rectificación, cancelación y oposición, todo lo cual se informa en cumplimiento del artículo 5 de la Ley Orgánica 15/1999,</w:t>
      </w:r>
      <w:r w:rsidR="00812BC3">
        <w:rPr>
          <w:rFonts w:ascii="Times New Roman" w:hAnsi="Times New Roman" w:cs="Times New Roman"/>
          <w:sz w:val="16"/>
          <w:szCs w:val="16"/>
        </w:rPr>
        <w:t xml:space="preserve"> </w:t>
      </w:r>
      <w:r w:rsidRPr="00920A0A">
        <w:rPr>
          <w:rFonts w:ascii="Times New Roman" w:hAnsi="Times New Roman" w:cs="Times New Roman"/>
          <w:sz w:val="16"/>
          <w:szCs w:val="16"/>
        </w:rPr>
        <w:t>de 13 de diciembre, de Protección de Carácter Personal.</w:t>
      </w:r>
    </w:p>
    <w:p w14:paraId="02929AF4" w14:textId="77777777" w:rsidR="00812BC3" w:rsidRDefault="00812BC3" w:rsidP="00812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4F3CB6" w14:textId="77777777" w:rsidR="00812BC3" w:rsidRDefault="00812BC3" w:rsidP="00812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3D8E330" w14:textId="77777777" w:rsidR="00812BC3" w:rsidRPr="00920A0A" w:rsidRDefault="00812BC3" w:rsidP="00812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90ADCF" w14:textId="77777777" w:rsidR="00920A0A" w:rsidRPr="00812BC3" w:rsidRDefault="00920A0A" w:rsidP="00812BC3">
      <w:pPr>
        <w:jc w:val="both"/>
        <w:rPr>
          <w:rFonts w:ascii="Times New Roman" w:hAnsi="Times New Roman" w:cs="Times New Roman"/>
        </w:rPr>
      </w:pPr>
      <w:r w:rsidRPr="00812BC3">
        <w:rPr>
          <w:rFonts w:ascii="Times New Roman" w:hAnsi="Times New Roman" w:cs="Times New Roman"/>
          <w:b/>
          <w:bCs/>
        </w:rPr>
        <w:t>A/A: Servicio de Gestión de Recursos Humanos - Dirección General de Personal de Las Palmas de Gran Canaria.</w:t>
      </w:r>
    </w:p>
    <w:sectPr w:rsidR="00920A0A" w:rsidRPr="00812BC3" w:rsidSect="003D7011">
      <w:type w:val="continuous"/>
      <w:pgSz w:w="11906" w:h="16838"/>
      <w:pgMar w:top="1021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C3C78"/>
    <w:multiLevelType w:val="hybridMultilevel"/>
    <w:tmpl w:val="A8F437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1D2B"/>
    <w:multiLevelType w:val="hybridMultilevel"/>
    <w:tmpl w:val="66589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92995"/>
    <w:multiLevelType w:val="hybridMultilevel"/>
    <w:tmpl w:val="E80CC2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A6"/>
    <w:rsid w:val="000433F2"/>
    <w:rsid w:val="000C1454"/>
    <w:rsid w:val="00124681"/>
    <w:rsid w:val="00192CCC"/>
    <w:rsid w:val="001C4353"/>
    <w:rsid w:val="0028659E"/>
    <w:rsid w:val="0029136D"/>
    <w:rsid w:val="0029523A"/>
    <w:rsid w:val="002D4F1A"/>
    <w:rsid w:val="002E532E"/>
    <w:rsid w:val="00340F85"/>
    <w:rsid w:val="00350BE9"/>
    <w:rsid w:val="003A4306"/>
    <w:rsid w:val="003D7011"/>
    <w:rsid w:val="003E2104"/>
    <w:rsid w:val="003F0716"/>
    <w:rsid w:val="003F41BC"/>
    <w:rsid w:val="004B3F88"/>
    <w:rsid w:val="004B6282"/>
    <w:rsid w:val="004C4D28"/>
    <w:rsid w:val="005B384F"/>
    <w:rsid w:val="005C10A1"/>
    <w:rsid w:val="007459A6"/>
    <w:rsid w:val="00787D2A"/>
    <w:rsid w:val="007E5C77"/>
    <w:rsid w:val="00812BC3"/>
    <w:rsid w:val="00920A0A"/>
    <w:rsid w:val="00945904"/>
    <w:rsid w:val="00C62BD8"/>
    <w:rsid w:val="00D14C6D"/>
    <w:rsid w:val="00D17994"/>
    <w:rsid w:val="00D9463F"/>
    <w:rsid w:val="00EA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8AEB"/>
  <w15:chartTrackingRefBased/>
  <w15:docId w15:val="{7976DE11-1322-480A-B0C0-70179010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A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5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Ayala Morales</dc:creator>
  <cp:keywords/>
  <dc:description/>
  <cp:lastModifiedBy>José Ángel Amador Sierra</cp:lastModifiedBy>
  <cp:revision>2</cp:revision>
  <cp:lastPrinted>2019-12-26T17:52:00Z</cp:lastPrinted>
  <dcterms:created xsi:type="dcterms:W3CDTF">2020-12-28T20:18:00Z</dcterms:created>
  <dcterms:modified xsi:type="dcterms:W3CDTF">2020-12-28T20:18:00Z</dcterms:modified>
</cp:coreProperties>
</file>