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48C9" w14:textId="77777777" w:rsidR="00483D03" w:rsidRDefault="00483D03" w:rsidP="00BD66E9">
      <w:pPr>
        <w:jc w:val="center"/>
        <w:rPr>
          <w:b/>
          <w:bCs/>
          <w:sz w:val="28"/>
          <w:szCs w:val="28"/>
        </w:rPr>
      </w:pPr>
    </w:p>
    <w:p w14:paraId="4F55E0CD" w14:textId="77777777" w:rsidR="00483D03" w:rsidRDefault="00483D03" w:rsidP="00BD66E9">
      <w:pPr>
        <w:jc w:val="center"/>
        <w:rPr>
          <w:b/>
          <w:bCs/>
          <w:sz w:val="28"/>
          <w:szCs w:val="28"/>
        </w:rPr>
      </w:pPr>
    </w:p>
    <w:p w14:paraId="1BE6E2E6" w14:textId="77777777" w:rsidR="00483D03" w:rsidRDefault="00483D03" w:rsidP="00483D03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DIRECTOR GENERAL DE PERSONAL</w:t>
      </w:r>
    </w:p>
    <w:p w14:paraId="039B4C9A" w14:textId="77777777" w:rsidR="00483D03" w:rsidRDefault="00483D03" w:rsidP="00483D03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CONSEJERÍA DE EDUCACIÓN, UNIVERSIDADES, CULTURA Y DEPORTES.</w:t>
      </w:r>
    </w:p>
    <w:p w14:paraId="77D66883" w14:textId="77777777" w:rsidR="00483D03" w:rsidRDefault="00483D03" w:rsidP="00483D03">
      <w:pPr>
        <w:spacing w:after="0"/>
        <w:rPr>
          <w:b/>
          <w:u w:val="single"/>
        </w:rPr>
      </w:pPr>
    </w:p>
    <w:p w14:paraId="2706BA51" w14:textId="77777777" w:rsidR="00483D03" w:rsidRDefault="00483D03" w:rsidP="00BD66E9">
      <w:pPr>
        <w:jc w:val="center"/>
        <w:rPr>
          <w:b/>
          <w:bCs/>
          <w:sz w:val="28"/>
          <w:szCs w:val="28"/>
        </w:rPr>
      </w:pPr>
    </w:p>
    <w:p w14:paraId="0A169818" w14:textId="77777777" w:rsidR="00483D03" w:rsidRDefault="00483D03" w:rsidP="00BD66E9">
      <w:pPr>
        <w:jc w:val="center"/>
        <w:rPr>
          <w:b/>
          <w:bCs/>
          <w:sz w:val="28"/>
          <w:szCs w:val="28"/>
        </w:rPr>
      </w:pPr>
    </w:p>
    <w:p w14:paraId="2DC64002" w14:textId="48268DB1" w:rsidR="00D97627" w:rsidRPr="00BD66E9" w:rsidRDefault="00BD66E9" w:rsidP="00483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BD66E9">
        <w:rPr>
          <w:b/>
          <w:bCs/>
          <w:sz w:val="28"/>
          <w:szCs w:val="28"/>
        </w:rPr>
        <w:t>RECURSO POTESTATIVO DE REPOSICIÓN</w:t>
      </w:r>
    </w:p>
    <w:p w14:paraId="631C725C" w14:textId="67A3DAFD" w:rsidR="00BD66E9" w:rsidRDefault="00BD66E9" w:rsidP="00BD66E9">
      <w:pPr>
        <w:jc w:val="both"/>
      </w:pPr>
      <w:r>
        <w:t>Contra la Resolución nº: 1397/2022 de 29/04/2022 de la Dirección General de Personal por la que se eleva a definitiva la constitución inicial de las listas de empleo en cumplimiento de la disposición transitoria segunda de la orden de 9 de agosto de 2021, por la que se establece el procedimiento de constitución, ordenación, actualización y funcionamiento de las listas de empleo para el nombramiento de personal docente interino en el ámbito educativo no universitario de la Comunidad Autónoma de Canarias.</w:t>
      </w:r>
    </w:p>
    <w:p w14:paraId="5F8A5488" w14:textId="58D9D054" w:rsidR="00BD66E9" w:rsidRDefault="00BD66E9" w:rsidP="00BD66E9">
      <w:pPr>
        <w:jc w:val="both"/>
      </w:pPr>
    </w:p>
    <w:p w14:paraId="213B2101" w14:textId="746DF363" w:rsidR="00483D03" w:rsidRDefault="00483D03" w:rsidP="00BD66E9">
      <w:pPr>
        <w:spacing w:after="0"/>
        <w:rPr>
          <w:b/>
          <w:u w:val="single"/>
        </w:rPr>
      </w:pPr>
    </w:p>
    <w:p w14:paraId="391F0D82" w14:textId="77560778" w:rsidR="00483D03" w:rsidRDefault="00483D03" w:rsidP="00BD66E9">
      <w:pPr>
        <w:spacing w:after="0"/>
        <w:rPr>
          <w:b/>
          <w:u w:val="single"/>
        </w:rPr>
      </w:pPr>
    </w:p>
    <w:p w14:paraId="3A697F3B" w14:textId="7C42BEFD" w:rsidR="00483D03" w:rsidRDefault="00483D03" w:rsidP="00BD66E9">
      <w:pPr>
        <w:spacing w:after="0"/>
        <w:rPr>
          <w:b/>
          <w:u w:val="single"/>
        </w:rPr>
      </w:pPr>
    </w:p>
    <w:p w14:paraId="27A5F7D5" w14:textId="25216D0A" w:rsidR="00483D03" w:rsidRDefault="00483D03" w:rsidP="00BD66E9">
      <w:pPr>
        <w:spacing w:after="0"/>
        <w:rPr>
          <w:b/>
          <w:u w:val="single"/>
        </w:rPr>
      </w:pPr>
    </w:p>
    <w:p w14:paraId="0E60D720" w14:textId="77777777" w:rsidR="00483D03" w:rsidRDefault="00483D03" w:rsidP="00BD66E9">
      <w:pPr>
        <w:spacing w:after="0"/>
        <w:rPr>
          <w:b/>
          <w:u w:val="single"/>
        </w:rPr>
      </w:pPr>
    </w:p>
    <w:p w14:paraId="36871469" w14:textId="77777777" w:rsidR="00BD66E9" w:rsidRDefault="00BD66E9" w:rsidP="00BD66E9">
      <w:pPr>
        <w:spacing w:after="0"/>
        <w:rPr>
          <w:b/>
          <w:u w:val="single"/>
        </w:rPr>
      </w:pPr>
    </w:p>
    <w:p w14:paraId="5A71F114" w14:textId="3F979DA2" w:rsidR="00BD66E9" w:rsidRDefault="00BD66E9" w:rsidP="00BD66E9">
      <w:pPr>
        <w:spacing w:after="0"/>
        <w:rPr>
          <w:b/>
          <w:u w:val="single"/>
        </w:rPr>
      </w:pPr>
      <w:r>
        <w:rPr>
          <w:b/>
          <w:u w:val="single"/>
        </w:rPr>
        <w:t>DATOS PERSONALES:</w:t>
      </w:r>
    </w:p>
    <w:p w14:paraId="603A72C4" w14:textId="77777777" w:rsidR="00BD66E9" w:rsidRDefault="00BD66E9" w:rsidP="00BD66E9">
      <w:r>
        <w:tab/>
        <w:t>Dª. ………………………………., con DNI nº ……………………….. con domicilio a efectos de comunicación en c/ ……………………………………………. Municipio de …………….. Isla ……………….. con teléfono ……………………………………. Con correo electrónico …………………………..</w:t>
      </w:r>
    </w:p>
    <w:p w14:paraId="3D51B5A0" w14:textId="77777777" w:rsidR="00BD66E9" w:rsidRDefault="00BD66E9" w:rsidP="00BD66E9">
      <w:pPr>
        <w:spacing w:after="0"/>
        <w:rPr>
          <w:b/>
          <w:u w:val="single"/>
        </w:rPr>
      </w:pPr>
    </w:p>
    <w:p w14:paraId="02B18E99" w14:textId="77777777" w:rsidR="00BD66E9" w:rsidRDefault="00BD66E9" w:rsidP="00BD66E9">
      <w:pPr>
        <w:spacing w:after="0"/>
        <w:rPr>
          <w:b/>
          <w:u w:val="single"/>
        </w:rPr>
      </w:pPr>
      <w:r>
        <w:rPr>
          <w:b/>
          <w:u w:val="single"/>
        </w:rPr>
        <w:t>DATOS PROFESIONALES:</w:t>
      </w:r>
    </w:p>
    <w:p w14:paraId="70B84464" w14:textId="77777777" w:rsidR="00BD66E9" w:rsidRDefault="00BD66E9" w:rsidP="00BD66E9">
      <w:pPr>
        <w:jc w:val="both"/>
      </w:pPr>
      <w:r>
        <w:tab/>
        <w:t>Funcionario/a …………………………………….. (carrera – interina) del cuerpo de …………………………………………. con destino en el curso 2019/20 en el centro …………………………………………. por la especialidad ………………………….. con fecha de nombramiento el ………………………….. y fecha de cese previsto el ……………………………………..</w:t>
      </w:r>
    </w:p>
    <w:p w14:paraId="6824B51A" w14:textId="77777777" w:rsidR="00BD66E9" w:rsidRDefault="00BD66E9" w:rsidP="00BD66E9"/>
    <w:p w14:paraId="63449244" w14:textId="77777777" w:rsidR="00BD66E9" w:rsidRDefault="00BD66E9" w:rsidP="00BD66E9">
      <w:pPr>
        <w:spacing w:after="0"/>
        <w:rPr>
          <w:b/>
          <w:u w:val="single"/>
        </w:rPr>
      </w:pPr>
      <w:r>
        <w:rPr>
          <w:b/>
          <w:u w:val="single"/>
        </w:rPr>
        <w:t>ASUNTOS:</w:t>
      </w:r>
    </w:p>
    <w:p w14:paraId="58AC2327" w14:textId="252B934B" w:rsidR="00BD66E9" w:rsidRDefault="00BD66E9" w:rsidP="00BD66E9">
      <w:r>
        <w:tab/>
      </w:r>
      <w:r w:rsidR="00FC0616" w:rsidRPr="00FC0616">
        <w:rPr>
          <w:b/>
          <w:bCs/>
        </w:rPr>
        <w:t>Recurso potestativo</w:t>
      </w:r>
      <w:r w:rsidR="00926FEA" w:rsidRPr="00FC0616">
        <w:rPr>
          <w:b/>
          <w:bCs/>
        </w:rPr>
        <w:t xml:space="preserve"> de reposición</w:t>
      </w:r>
      <w:r w:rsidR="00926FEA">
        <w:t>.</w:t>
      </w:r>
    </w:p>
    <w:p w14:paraId="5ECD70F3" w14:textId="77777777" w:rsidR="00BD66E9" w:rsidRDefault="00BD66E9" w:rsidP="00BD66E9"/>
    <w:p w14:paraId="0A72F5B2" w14:textId="77777777" w:rsidR="00BD66E9" w:rsidRDefault="00BD66E9" w:rsidP="00BD66E9"/>
    <w:p w14:paraId="774851DA" w14:textId="77777777" w:rsidR="00BD66E9" w:rsidRDefault="00BD66E9" w:rsidP="00BD66E9">
      <w:pPr>
        <w:spacing w:after="0"/>
        <w:rPr>
          <w:b/>
          <w:u w:val="single"/>
        </w:rPr>
      </w:pPr>
      <w:r>
        <w:rPr>
          <w:b/>
          <w:u w:val="single"/>
        </w:rPr>
        <w:t>EXPONE:</w:t>
      </w:r>
    </w:p>
    <w:p w14:paraId="2C790E22" w14:textId="07BFE43E" w:rsidR="00BD66E9" w:rsidRDefault="00926FEA" w:rsidP="008B27E5">
      <w:pPr>
        <w:pStyle w:val="Prrafodelista"/>
        <w:numPr>
          <w:ilvl w:val="0"/>
          <w:numId w:val="1"/>
        </w:numPr>
        <w:jc w:val="both"/>
      </w:pPr>
      <w:r>
        <w:t xml:space="preserve">Que el pasado 29 de abril de 2022 se ha publicado la Resolución nº: 1397/2022 de 29/04/2022 de la Dirección General de Personal por la que se eleva a definitiva la </w:t>
      </w:r>
      <w:r>
        <w:lastRenderedPageBreak/>
        <w:t>constitución inicial de las listas de empleo en cumplimiento de la disposición transitoria segunda de la orden de 9 de agosto de 2021, por la que se establece el procedimiento de constitución, ordenación, actualización y funcionamiento de las listas de empleo para el nombramiento de personal docente interino en el ámbito educativo no universitario de la Comunidad Autónoma de Canarias.</w:t>
      </w:r>
    </w:p>
    <w:p w14:paraId="3B200498" w14:textId="5D7AB0A8" w:rsidR="00BD66E9" w:rsidRDefault="00926FEA" w:rsidP="008B27E5">
      <w:pPr>
        <w:pStyle w:val="Prrafodelista"/>
        <w:numPr>
          <w:ilvl w:val="0"/>
          <w:numId w:val="1"/>
        </w:numPr>
        <w:jc w:val="both"/>
      </w:pPr>
      <w:r>
        <w:t>Que en el Anexo: Cuerpo de ……………………………………………….…….. de la Resolución nº 1397/2022 aparezco con un asterisco (*) junto al nombre.</w:t>
      </w:r>
    </w:p>
    <w:p w14:paraId="1695D8B1" w14:textId="6462D8CC" w:rsidR="008B27E5" w:rsidRDefault="00926FEA" w:rsidP="008B27E5">
      <w:pPr>
        <w:pStyle w:val="Prrafodelista"/>
        <w:numPr>
          <w:ilvl w:val="0"/>
          <w:numId w:val="1"/>
        </w:numPr>
        <w:jc w:val="both"/>
      </w:pPr>
      <w:r>
        <w:t xml:space="preserve">Que en la </w:t>
      </w:r>
      <w:r w:rsidR="008B27E5">
        <w:t>Resolución nº</w:t>
      </w:r>
      <w:r>
        <w:t>: 1397/2022 de 29/04/2022</w:t>
      </w:r>
      <w:r w:rsidR="008B27E5">
        <w:t>, en el Resuelvo tercero dice:</w:t>
      </w:r>
    </w:p>
    <w:p w14:paraId="24C84668" w14:textId="77777777" w:rsidR="008B27E5" w:rsidRDefault="008B27E5" w:rsidP="008B27E5">
      <w:pPr>
        <w:ind w:left="1416"/>
        <w:jc w:val="both"/>
        <w:rPr>
          <w:i/>
          <w:iCs/>
        </w:rPr>
      </w:pPr>
      <w:r w:rsidRPr="008B27E5">
        <w:rPr>
          <w:i/>
          <w:iCs/>
        </w:rPr>
        <w:t xml:space="preserve">Tercero.- Vista la necesidad de elevar a definitiva la constitución inicial de las listas de empleo de cara al inminente procedimiento de adjudicación de destinos provisionales para el curso 2022/2023, y debido al gran volumen de reclamaciones y documentación aportada en fase de reclamación, se acuerda por esta Dirección General de Personal </w:t>
      </w:r>
      <w:r w:rsidRPr="008B27E5">
        <w:rPr>
          <w:b/>
          <w:bCs/>
          <w:i/>
          <w:iCs/>
        </w:rPr>
        <w:t>proceder de oficio a la retención/no disponibilidad en lista de todos aquellos que figuran en los Anexos señalados con la marca (*)</w:t>
      </w:r>
      <w:r w:rsidRPr="008B27E5">
        <w:rPr>
          <w:i/>
          <w:iCs/>
        </w:rPr>
        <w:t xml:space="preserve">, hasta tanto no se verifique por este centro directivo que se encuentran en posesión del requisito de la Formación Pedagógica y Didáctica exigida por el artículo 100.2 de la Ley Orgánica 2/2006, de 3 de mayo, de Educación. </w:t>
      </w:r>
    </w:p>
    <w:p w14:paraId="66E7EAB3" w14:textId="3CB5C80C" w:rsidR="008B27E5" w:rsidRPr="008B27E5" w:rsidRDefault="008B27E5" w:rsidP="008B27E5">
      <w:pPr>
        <w:ind w:left="1416"/>
        <w:jc w:val="both"/>
        <w:rPr>
          <w:i/>
          <w:iCs/>
        </w:rPr>
      </w:pPr>
      <w:r w:rsidRPr="008B27E5">
        <w:rPr>
          <w:i/>
          <w:iCs/>
        </w:rPr>
        <w:t>En el caso de las personas que tienen un nombramiento vigente, quedarán en esta situación de no disponibilidad desde el día siguiente al que finalice el mismo, sin que puedan volver a situarse como disponibles ni volver a resultar nombrados hasta que no esté verificado el cumplimiento del citado requisito.</w:t>
      </w:r>
    </w:p>
    <w:p w14:paraId="565D17AE" w14:textId="0D016EE0" w:rsidR="00BD66E9" w:rsidRDefault="008B27E5" w:rsidP="00BD66E9">
      <w:pPr>
        <w:pStyle w:val="Prrafodelista"/>
        <w:numPr>
          <w:ilvl w:val="0"/>
          <w:numId w:val="1"/>
        </w:numPr>
      </w:pPr>
      <w:r>
        <w:t>Que present</w:t>
      </w:r>
      <w:r w:rsidR="0082680E">
        <w:t>é</w:t>
      </w:r>
      <w:r>
        <w:t xml:space="preserve"> en ………………………………………….. el certificado que acredita que tengo la Formación </w:t>
      </w:r>
      <w:r w:rsidR="00FC0616">
        <w:t>pedagógica y didáctica.</w:t>
      </w:r>
    </w:p>
    <w:p w14:paraId="6903149F" w14:textId="106CE5E3" w:rsidR="00FC0616" w:rsidRDefault="00FC0616" w:rsidP="00FC0616">
      <w:pPr>
        <w:pStyle w:val="Prrafodelista"/>
        <w:numPr>
          <w:ilvl w:val="0"/>
          <w:numId w:val="1"/>
        </w:numPr>
        <w:jc w:val="both"/>
      </w:pPr>
      <w:r>
        <w:t>Que junto con este recurso presenta el certificado …….. Formación pedagógica y didáctica</w:t>
      </w:r>
      <w:r w:rsidR="0082680E">
        <w:t>.</w:t>
      </w:r>
    </w:p>
    <w:p w14:paraId="3CBBE1F9" w14:textId="69F83017" w:rsidR="0082680E" w:rsidRDefault="0082680E" w:rsidP="00FC0616">
      <w:pPr>
        <w:pStyle w:val="Prrafodelista"/>
        <w:numPr>
          <w:ilvl w:val="0"/>
          <w:numId w:val="1"/>
        </w:numPr>
        <w:jc w:val="both"/>
      </w:pPr>
      <w:r>
        <w:t xml:space="preserve">Que </w:t>
      </w:r>
      <w:r w:rsidR="00A6570A">
        <w:t>en la publicación</w:t>
      </w:r>
      <w:r w:rsidR="00A6570A">
        <w:t xml:space="preserve"> </w:t>
      </w:r>
      <w:r w:rsidRPr="0082680E">
        <w:t xml:space="preserve">Constitución inicial por bloques - </w:t>
      </w:r>
      <w:r w:rsidRPr="00A6570A">
        <w:rPr>
          <w:b/>
          <w:bCs/>
          <w:u w:val="single"/>
        </w:rPr>
        <w:t>Provisional</w:t>
      </w:r>
      <w:r w:rsidRPr="0082680E">
        <w:t>. Disposición Transitoria Segunda de la Orden 9 de agosto de 2021</w:t>
      </w:r>
      <w:r>
        <w:t xml:space="preserve">, publicada el 28 de febrero de 2022, aparecía en el bloque 1 de la especialidad ………………………………. ya que el tiempo de experiencia docente en el ámbito ……………………………………. se me computó en la especialidad. </w:t>
      </w:r>
    </w:p>
    <w:p w14:paraId="149EF720" w14:textId="3CD3D20B" w:rsidR="0082680E" w:rsidRDefault="0082680E" w:rsidP="0082680E">
      <w:pPr>
        <w:ind w:left="708"/>
        <w:jc w:val="both"/>
      </w:pPr>
      <w:r>
        <w:t xml:space="preserve">Pero en la publicación </w:t>
      </w:r>
      <w:r w:rsidR="00A6570A" w:rsidRPr="00A6570A">
        <w:t xml:space="preserve">Constitución inicial por bloques - </w:t>
      </w:r>
      <w:r w:rsidR="00A6570A" w:rsidRPr="00A6570A">
        <w:rPr>
          <w:b/>
          <w:bCs/>
          <w:u w:val="single"/>
        </w:rPr>
        <w:t>Definitiva</w:t>
      </w:r>
      <w:r w:rsidR="00A6570A" w:rsidRPr="00A6570A">
        <w:t>. Disposición Transitoria Segunda de la Orden 9 de agosto de 2021</w:t>
      </w:r>
      <w:r w:rsidR="00A6570A">
        <w:t xml:space="preserve">, publicada el 29 de abril de 2022 aparezco en el Bloque 2 de la especialidad, porque no me computaron la experiencia en el ámbito …………………………….. en la especialidad ……………………… como recoge la </w:t>
      </w:r>
      <w:r w:rsidR="00A6570A">
        <w:rPr>
          <w:i/>
          <w:iCs/>
        </w:rPr>
        <w:t>Disposición Adicional Cuarta</w:t>
      </w:r>
      <w:r w:rsidR="00A6570A">
        <w:rPr>
          <w:i/>
          <w:iCs/>
        </w:rPr>
        <w:t xml:space="preserve"> de la Orden de 9 de agosto de 2021.</w:t>
      </w:r>
    </w:p>
    <w:p w14:paraId="413E53FD" w14:textId="77777777" w:rsidR="00BD66E9" w:rsidRDefault="00BD66E9" w:rsidP="00BD66E9"/>
    <w:p w14:paraId="0F28FAF0" w14:textId="77777777" w:rsidR="00BD66E9" w:rsidRDefault="00BD66E9" w:rsidP="00BD66E9">
      <w:pPr>
        <w:spacing w:after="0"/>
        <w:rPr>
          <w:b/>
          <w:u w:val="single"/>
        </w:rPr>
      </w:pPr>
      <w:r>
        <w:rPr>
          <w:b/>
          <w:u w:val="single"/>
        </w:rPr>
        <w:t>SOLICITA:</w:t>
      </w:r>
    </w:p>
    <w:p w14:paraId="322F7D7D" w14:textId="154B0F73" w:rsidR="00BD66E9" w:rsidRDefault="00FC0616" w:rsidP="00483D03">
      <w:pPr>
        <w:pStyle w:val="Prrafodelista"/>
        <w:numPr>
          <w:ilvl w:val="0"/>
          <w:numId w:val="6"/>
        </w:numPr>
      </w:pPr>
      <w:r>
        <w:t xml:space="preserve">Que se tenga por presentado este </w:t>
      </w:r>
      <w:r w:rsidRPr="00483D03">
        <w:rPr>
          <w:b/>
          <w:bCs/>
        </w:rPr>
        <w:t>Recurso potestativo de reposición.</w:t>
      </w:r>
    </w:p>
    <w:p w14:paraId="0A2FB263" w14:textId="77777777" w:rsidR="00483D03" w:rsidRDefault="00FC0616" w:rsidP="00483D03">
      <w:pPr>
        <w:pStyle w:val="Prrafodelista"/>
        <w:numPr>
          <w:ilvl w:val="0"/>
          <w:numId w:val="6"/>
        </w:numPr>
        <w:jc w:val="both"/>
      </w:pPr>
      <w:r>
        <w:t>Que se tenga por presentado el certificado que justifica poseer la Formación pedagógica y didáctica.</w:t>
      </w:r>
    </w:p>
    <w:p w14:paraId="62EDF601" w14:textId="65838B42" w:rsidR="00BD66E9" w:rsidRDefault="00FC0616" w:rsidP="00483D03">
      <w:pPr>
        <w:pStyle w:val="Prrafodelista"/>
        <w:numPr>
          <w:ilvl w:val="0"/>
          <w:numId w:val="6"/>
        </w:numPr>
        <w:jc w:val="both"/>
      </w:pPr>
      <w:r>
        <w:t>Que se me ponga como: “Disponible/</w:t>
      </w:r>
      <w:r w:rsidR="00483D03">
        <w:t xml:space="preserve">no retenido” en todas las especialidades de que formo parte en las listas de empleo docente no universitario de la </w:t>
      </w:r>
      <w:r w:rsidR="00483D03" w:rsidRPr="00483D03">
        <w:t xml:space="preserve">Consejería </w:t>
      </w:r>
      <w:r w:rsidR="00483D03">
        <w:t>d</w:t>
      </w:r>
      <w:r w:rsidR="00483D03" w:rsidRPr="00483D03">
        <w:t xml:space="preserve">e Educación, Universidades, Cultura </w:t>
      </w:r>
      <w:r w:rsidR="00483D03">
        <w:t>y</w:t>
      </w:r>
      <w:r w:rsidR="00483D03" w:rsidRPr="00483D03">
        <w:t xml:space="preserve"> Deportes.</w:t>
      </w:r>
    </w:p>
    <w:p w14:paraId="02824B48" w14:textId="5A10F23A" w:rsidR="0082680E" w:rsidRDefault="00A6570A" w:rsidP="00483D03">
      <w:pPr>
        <w:pStyle w:val="Prrafodelista"/>
        <w:numPr>
          <w:ilvl w:val="0"/>
          <w:numId w:val="6"/>
        </w:numPr>
        <w:jc w:val="both"/>
      </w:pPr>
      <w:r>
        <w:lastRenderedPageBreak/>
        <w:t>Que se me pase del Bloque 2 al bloque 1 de la especialidad ………………………. Por los argumentos del hecho 6. anterior</w:t>
      </w:r>
    </w:p>
    <w:p w14:paraId="5E037D25" w14:textId="77777777" w:rsidR="00BD66E9" w:rsidRDefault="00BD66E9" w:rsidP="00BD66E9"/>
    <w:p w14:paraId="46E4ED27" w14:textId="4C264DCB" w:rsidR="00BD66E9" w:rsidRDefault="00BD66E9" w:rsidP="00BD66E9">
      <w:pPr>
        <w:jc w:val="right"/>
      </w:pPr>
      <w:r>
        <w:t>Canarias, a ………………. de ……………………………. de 20</w:t>
      </w:r>
      <w:r w:rsidR="00483D03">
        <w:t>22</w:t>
      </w:r>
      <w:r>
        <w:t>.</w:t>
      </w:r>
    </w:p>
    <w:p w14:paraId="371A0813" w14:textId="77777777" w:rsidR="00BD66E9" w:rsidRDefault="00BD66E9" w:rsidP="00BD66E9">
      <w:pPr>
        <w:jc w:val="both"/>
      </w:pPr>
    </w:p>
    <w:sectPr w:rsidR="00BD6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11435"/>
    <w:multiLevelType w:val="hybridMultilevel"/>
    <w:tmpl w:val="B4466A44"/>
    <w:lvl w:ilvl="0" w:tplc="410AA6E0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5FA3"/>
    <w:multiLevelType w:val="hybridMultilevel"/>
    <w:tmpl w:val="5CD262E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912B25"/>
    <w:multiLevelType w:val="hybridMultilevel"/>
    <w:tmpl w:val="B5A85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477F1"/>
    <w:multiLevelType w:val="hybridMultilevel"/>
    <w:tmpl w:val="6B46D114"/>
    <w:lvl w:ilvl="0" w:tplc="410AA6E0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770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177240">
    <w:abstractNumId w:val="1"/>
  </w:num>
  <w:num w:numId="3" w16cid:durableId="1259754154">
    <w:abstractNumId w:val="1"/>
  </w:num>
  <w:num w:numId="4" w16cid:durableId="2036806678">
    <w:abstractNumId w:val="2"/>
  </w:num>
  <w:num w:numId="5" w16cid:durableId="293800449">
    <w:abstractNumId w:val="3"/>
  </w:num>
  <w:num w:numId="6" w16cid:durableId="163501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9"/>
    <w:rsid w:val="003800C1"/>
    <w:rsid w:val="00483D03"/>
    <w:rsid w:val="0082680E"/>
    <w:rsid w:val="008B27E5"/>
    <w:rsid w:val="00926FEA"/>
    <w:rsid w:val="00A6570A"/>
    <w:rsid w:val="00BD66E9"/>
    <w:rsid w:val="00D97627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A9DD"/>
  <w15:chartTrackingRefBased/>
  <w15:docId w15:val="{97D2788E-3659-4F25-8C4F-97770962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6E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Amador Sierra</dc:creator>
  <cp:keywords/>
  <dc:description/>
  <cp:lastModifiedBy>José Ángel Amador Sierra</cp:lastModifiedBy>
  <cp:revision>2</cp:revision>
  <dcterms:created xsi:type="dcterms:W3CDTF">2022-04-30T19:11:00Z</dcterms:created>
  <dcterms:modified xsi:type="dcterms:W3CDTF">2022-05-01T11:55:00Z</dcterms:modified>
</cp:coreProperties>
</file>